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671F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D7671F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D7671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7671F">
      <w:pPr>
        <w:pStyle w:val="ConsPlusNormal"/>
        <w:ind w:left="540"/>
        <w:jc w:val="both"/>
        <w:outlineLvl w:val="0"/>
      </w:pPr>
    </w:p>
    <w:p w:rsidR="00000000" w:rsidRDefault="00D7671F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D7671F">
      <w:pPr>
        <w:pStyle w:val="ConsPlusNormal"/>
        <w:ind w:left="540"/>
        <w:jc w:val="both"/>
      </w:pPr>
      <w:r>
        <w:t>&lt;Письмо&gt; Минобрнауки России от 08.04.2015 N 06-390</w:t>
      </w:r>
    </w:p>
    <w:p w:rsidR="00000000" w:rsidRDefault="00D7671F">
      <w:pPr>
        <w:pStyle w:val="ConsPlusNormal"/>
        <w:ind w:left="540"/>
        <w:jc w:val="both"/>
      </w:pPr>
      <w:r>
        <w:t>"О направлении информации"</w:t>
      </w:r>
    </w:p>
    <w:p w:rsidR="00000000" w:rsidRDefault="00D7671F">
      <w:pPr>
        <w:pStyle w:val="ConsPlusNormal"/>
        <w:ind w:left="540"/>
        <w:jc w:val="both"/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D7671F">
      <w:pPr>
        <w:pStyle w:val="ConsPlusNormal"/>
        <w:jc w:val="center"/>
        <w:outlineLvl w:val="0"/>
      </w:pPr>
    </w:p>
    <w:p w:rsidR="00000000" w:rsidRDefault="00D767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7671F">
      <w:pPr>
        <w:pStyle w:val="ConsPlusTitle"/>
        <w:jc w:val="center"/>
      </w:pPr>
    </w:p>
    <w:p w:rsidR="00000000" w:rsidRDefault="00D7671F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D7671F">
      <w:pPr>
        <w:pStyle w:val="ConsPlusTitle"/>
        <w:jc w:val="center"/>
      </w:pPr>
      <w:r>
        <w:t>ПОДГОТОВКИ РАБОЧИХ КАДРОВ И ДПО</w:t>
      </w:r>
    </w:p>
    <w:p w:rsidR="00000000" w:rsidRDefault="00D7671F">
      <w:pPr>
        <w:pStyle w:val="ConsPlusTitle"/>
        <w:jc w:val="center"/>
      </w:pPr>
    </w:p>
    <w:p w:rsidR="00000000" w:rsidRDefault="00D7671F">
      <w:pPr>
        <w:pStyle w:val="ConsPlusTitle"/>
        <w:jc w:val="center"/>
      </w:pPr>
      <w:r>
        <w:t>ПИСЬМО</w:t>
      </w:r>
    </w:p>
    <w:p w:rsidR="00000000" w:rsidRDefault="00D7671F">
      <w:pPr>
        <w:pStyle w:val="ConsPlusTitle"/>
        <w:jc w:val="center"/>
      </w:pPr>
      <w:r>
        <w:t>от 8 апреля 2015 г. N 06-390</w:t>
      </w:r>
    </w:p>
    <w:p w:rsidR="00000000" w:rsidRDefault="00D7671F">
      <w:pPr>
        <w:pStyle w:val="ConsPlusTitle"/>
        <w:jc w:val="center"/>
      </w:pPr>
    </w:p>
    <w:p w:rsidR="00000000" w:rsidRDefault="00D7671F">
      <w:pPr>
        <w:pStyle w:val="ConsPlusTitle"/>
        <w:jc w:val="center"/>
      </w:pPr>
      <w:r>
        <w:t>О НАПРАВЛЕНИИ ИНФОРМАЦИИ</w:t>
      </w:r>
    </w:p>
    <w:p w:rsidR="00000000" w:rsidRDefault="00D7671F">
      <w:pPr>
        <w:pStyle w:val="ConsPlusNormal"/>
        <w:ind w:firstLine="540"/>
        <w:jc w:val="both"/>
      </w:pPr>
    </w:p>
    <w:p w:rsidR="00000000" w:rsidRDefault="00D7671F">
      <w:pPr>
        <w:pStyle w:val="ConsPlusNormal"/>
        <w:ind w:firstLine="540"/>
        <w:jc w:val="both"/>
      </w:pPr>
      <w:r>
        <w:t xml:space="preserve">В связи с многочисленными обращениями органов исполнительной власти субъектов Российской Федерации, осуществляющих </w:t>
      </w:r>
      <w:r>
        <w:t>государственное управление в сфере образования, и образовательных организаций, реализующих образовательные программы среднего профессионального образования, по вопросу о возможности приема выпускников 11 класса школы, получивших аттестат о среднем общем об</w:t>
      </w:r>
      <w:r>
        <w:t>разовании, на второй курс для обучения по программе подготовки специалистов среднего звена, прием на которую осуществлялся на базе основного общего образования, Департамент государственной политики в сфере подготовки рабочих кадров и ДПО сообщает.</w:t>
      </w:r>
    </w:p>
    <w:p w:rsidR="00000000" w:rsidRDefault="00D7671F">
      <w:pPr>
        <w:pStyle w:val="ConsPlusNormal"/>
        <w:spacing w:before="240"/>
        <w:ind w:firstLine="540"/>
        <w:jc w:val="both"/>
      </w:pPr>
      <w:r>
        <w:t>Согласно</w:t>
      </w:r>
      <w:r>
        <w:t xml:space="preserve"> статье 55 Федерального закона от 29 декабря 2012 г. N 273-ФЗ "Об образовании в Российской Федерации" (далее - Федеральный закон N 273-ФЗ) прием на обучение в организацию, осуществляющую образовательную деятельность, проводится на принципах равных условий </w:t>
      </w:r>
      <w:r>
        <w:t>приема для всех поступающих. Прием проводится для освоения всей образовательной программы в соответствии с федеральными государственными образовательными стандартами, в том числе, в части требований к сроку освоения образовательной программы.</w:t>
      </w:r>
    </w:p>
    <w:p w:rsidR="00000000" w:rsidRDefault="00D7671F">
      <w:pPr>
        <w:pStyle w:val="ConsPlusNormal"/>
        <w:spacing w:before="240"/>
        <w:ind w:firstLine="540"/>
        <w:jc w:val="both"/>
      </w:pPr>
      <w:r>
        <w:t>Прием на обуч</w:t>
      </w:r>
      <w:r>
        <w:t>ение по программам среднего профессионального образования осуществляется в соответствии с частью 4 статьи 68 Федерального закона N 273-ФЗ и Порядком приема на обучение по образовательным программам среднего профессионального образования, утвержденным прика</w:t>
      </w:r>
      <w:r>
        <w:t>зом Министерства образования и науки РФ от 23 января 2014 г. 36 (далее - Порядок). В соответствии с пунктом 20 Порядка предусматривается прием документов на поступление только на первый курс, прием на второй и последующие курсы законодательством об образов</w:t>
      </w:r>
      <w:r>
        <w:t>ании не предусмотрен.</w:t>
      </w:r>
    </w:p>
    <w:p w:rsidR="00000000" w:rsidRDefault="00D7671F">
      <w:pPr>
        <w:pStyle w:val="ConsPlusNormal"/>
        <w:spacing w:before="240"/>
        <w:ind w:firstLine="540"/>
        <w:jc w:val="both"/>
      </w:pPr>
      <w:r>
        <w:t>Таким образом, законодательство об образовании не предусматривает возможность осуществления приема на второй и последующие курсы для обучения по программам среднего профессионального образования. Прием осуществляется на первый курс, о</w:t>
      </w:r>
      <w:r>
        <w:t xml:space="preserve">днако впоследствии обучающемуся в соответствии с пунктом 3 части 1 статьи 34 Федерального закона N 273-ФЗ может быть установлен индивидуальный учебный план, предусматривающий ускоренное обучение, в пределах осваиваемой образовательной программы в порядке, </w:t>
      </w:r>
      <w:r>
        <w:t>установленном локальными нормативными актами образовательной организации.</w:t>
      </w:r>
    </w:p>
    <w:p w:rsidR="00000000" w:rsidRDefault="00D7671F">
      <w:pPr>
        <w:pStyle w:val="ConsPlusNormal"/>
        <w:ind w:firstLine="540"/>
        <w:jc w:val="both"/>
      </w:pPr>
    </w:p>
    <w:p w:rsidR="00000000" w:rsidRDefault="00D7671F">
      <w:pPr>
        <w:pStyle w:val="ConsPlusNormal"/>
        <w:jc w:val="right"/>
      </w:pPr>
      <w:r>
        <w:t>Заместитель</w:t>
      </w:r>
    </w:p>
    <w:p w:rsidR="00000000" w:rsidRDefault="00D7671F">
      <w:pPr>
        <w:pStyle w:val="ConsPlusNormal"/>
        <w:jc w:val="right"/>
      </w:pPr>
      <w:r>
        <w:t>директора Департамента</w:t>
      </w:r>
    </w:p>
    <w:p w:rsidR="00000000" w:rsidRDefault="00D7671F">
      <w:pPr>
        <w:pStyle w:val="ConsPlusNormal"/>
        <w:jc w:val="right"/>
      </w:pPr>
      <w:r>
        <w:t>Т.В.РЯБКО</w:t>
      </w:r>
    </w:p>
    <w:p w:rsidR="00000000" w:rsidRDefault="00D7671F">
      <w:pPr>
        <w:pStyle w:val="ConsPlusNormal"/>
        <w:ind w:firstLine="540"/>
        <w:jc w:val="both"/>
      </w:pPr>
    </w:p>
    <w:p w:rsidR="00000000" w:rsidRDefault="00D7671F">
      <w:pPr>
        <w:pStyle w:val="ConsPlusNormal"/>
        <w:ind w:firstLine="540"/>
        <w:jc w:val="both"/>
      </w:pPr>
    </w:p>
    <w:p w:rsidR="00D7671F" w:rsidRDefault="00D7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671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1F" w:rsidRDefault="00D7671F">
      <w:pPr>
        <w:spacing w:after="0" w:line="240" w:lineRule="auto"/>
      </w:pPr>
      <w:r>
        <w:separator/>
      </w:r>
    </w:p>
  </w:endnote>
  <w:endnote w:type="continuationSeparator" w:id="0">
    <w:p w:rsidR="00D7671F" w:rsidRDefault="00D7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67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671C">
            <w:rPr>
              <w:sz w:val="20"/>
              <w:szCs w:val="20"/>
            </w:rPr>
            <w:fldChar w:fldCharType="separate"/>
          </w:r>
          <w:r w:rsidR="00A0671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671C">
            <w:rPr>
              <w:sz w:val="20"/>
              <w:szCs w:val="20"/>
            </w:rPr>
            <w:fldChar w:fldCharType="separate"/>
          </w:r>
          <w:r w:rsidR="00A0671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671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671C">
            <w:rPr>
              <w:sz w:val="20"/>
              <w:szCs w:val="20"/>
            </w:rPr>
            <w:fldChar w:fldCharType="separate"/>
          </w:r>
          <w:r w:rsidR="00A0671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671C">
            <w:rPr>
              <w:sz w:val="20"/>
              <w:szCs w:val="20"/>
            </w:rPr>
            <w:fldChar w:fldCharType="separate"/>
          </w:r>
          <w:r w:rsidR="00A0671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67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1F" w:rsidRDefault="00D7671F">
      <w:pPr>
        <w:spacing w:after="0" w:line="240" w:lineRule="auto"/>
      </w:pPr>
      <w:r>
        <w:separator/>
      </w:r>
    </w:p>
  </w:footnote>
  <w:footnote w:type="continuationSeparator" w:id="0">
    <w:p w:rsidR="00D7671F" w:rsidRDefault="00D7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08.04.2015 N 06-390</w:t>
          </w:r>
          <w:r>
            <w:rPr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center"/>
          </w:pPr>
        </w:p>
        <w:p w:rsidR="00000000" w:rsidRDefault="00D767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7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67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671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767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08.04.2015 N 06-390</w:t>
          </w:r>
          <w:r>
            <w:rPr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center"/>
          </w:pPr>
        </w:p>
        <w:p w:rsidR="00000000" w:rsidRDefault="00D767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7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67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08.04.2015 N 06-390</w:t>
          </w:r>
          <w:r>
            <w:rPr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center"/>
          </w:pPr>
        </w:p>
        <w:p w:rsidR="00000000" w:rsidRDefault="00D767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7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7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67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C"/>
    <w:rsid w:val="00A0671C"/>
    <w:rsid w:val="00D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B63822-57D0-43FA-BEE5-A3FAE353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08.04.2015 N 06-390"О направлении информации"</vt:lpstr>
    </vt:vector>
  </TitlesOfParts>
  <Company>КонсультантПлюс Версия 4018.00.10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08.04.2015 N 06-390"О направлении информации"</dc:title>
  <dc:subject/>
  <dc:creator>222</dc:creator>
  <cp:keywords/>
  <dc:description/>
  <cp:lastModifiedBy>222</cp:lastModifiedBy>
  <cp:revision>2</cp:revision>
  <dcterms:created xsi:type="dcterms:W3CDTF">2019-04-02T07:12:00Z</dcterms:created>
  <dcterms:modified xsi:type="dcterms:W3CDTF">2019-04-02T07:12:00Z</dcterms:modified>
</cp:coreProperties>
</file>