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1801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381801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38180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81801">
      <w:pPr>
        <w:pStyle w:val="ConsPlusNormal"/>
        <w:ind w:left="540"/>
        <w:jc w:val="both"/>
      </w:pPr>
      <w:r>
        <w:t>В дополнение к данному документу направлено Письмо Минобрнауки России от 03.09.2014 N АК-2846/06.</w:t>
      </w:r>
    </w:p>
    <w:p w:rsidR="00000000" w:rsidRDefault="0038180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381801">
      <w:pPr>
        <w:pStyle w:val="ConsPlusNormal"/>
        <w:ind w:left="540"/>
        <w:jc w:val="both"/>
      </w:pPr>
      <w:r>
        <w:t>&lt;Письмо&gt; Минобрнауки России от 08.07.2014 N 06-664</w:t>
      </w:r>
    </w:p>
    <w:p w:rsidR="00000000" w:rsidRDefault="00381801">
      <w:pPr>
        <w:pStyle w:val="ConsPlusNormal"/>
        <w:ind w:left="540"/>
        <w:jc w:val="both"/>
      </w:pPr>
      <w:r>
        <w:t>"О направлении информации"</w:t>
      </w:r>
    </w:p>
    <w:p w:rsidR="00000000" w:rsidRDefault="00381801">
      <w:pPr>
        <w:pStyle w:val="ConsPlusNormal"/>
        <w:ind w:left="540"/>
        <w:jc w:val="both"/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381801">
      <w:pPr>
        <w:pStyle w:val="ConsPlusNormal"/>
        <w:jc w:val="both"/>
        <w:outlineLvl w:val="0"/>
      </w:pPr>
    </w:p>
    <w:p w:rsidR="00000000" w:rsidRDefault="003818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81801">
      <w:pPr>
        <w:pStyle w:val="ConsPlusTitle"/>
        <w:jc w:val="center"/>
      </w:pPr>
    </w:p>
    <w:p w:rsidR="00000000" w:rsidRDefault="00381801">
      <w:pPr>
        <w:pStyle w:val="ConsPlusTitle"/>
        <w:jc w:val="center"/>
      </w:pPr>
      <w:r>
        <w:t>ДЕПАРТАМЕНТ ГОСУДАРСТВЕННОЙ ПОЛИТИКИ В СФЕРЕ ПОДГОТОВКИ</w:t>
      </w:r>
    </w:p>
    <w:p w:rsidR="00000000" w:rsidRDefault="00381801">
      <w:pPr>
        <w:pStyle w:val="ConsPlusTitle"/>
        <w:jc w:val="center"/>
      </w:pPr>
      <w:r>
        <w:t>РАБОЧИХ КАДРОВ И ДПО</w:t>
      </w:r>
    </w:p>
    <w:p w:rsidR="00000000" w:rsidRDefault="00381801">
      <w:pPr>
        <w:pStyle w:val="ConsPlusTitle"/>
        <w:jc w:val="center"/>
      </w:pPr>
    </w:p>
    <w:p w:rsidR="00000000" w:rsidRDefault="00381801">
      <w:pPr>
        <w:pStyle w:val="ConsPlusTitle"/>
        <w:jc w:val="center"/>
      </w:pPr>
      <w:r>
        <w:t>ПИСЬМО</w:t>
      </w:r>
    </w:p>
    <w:p w:rsidR="00000000" w:rsidRDefault="00381801">
      <w:pPr>
        <w:pStyle w:val="ConsPlusTitle"/>
        <w:jc w:val="center"/>
      </w:pPr>
      <w:r>
        <w:t>от 8 июля 2014 г. N 06-664</w:t>
      </w:r>
    </w:p>
    <w:p w:rsidR="00000000" w:rsidRDefault="00381801">
      <w:pPr>
        <w:pStyle w:val="ConsPlusTitle"/>
        <w:jc w:val="center"/>
      </w:pPr>
    </w:p>
    <w:p w:rsidR="00000000" w:rsidRDefault="00381801">
      <w:pPr>
        <w:pStyle w:val="ConsPlusTitle"/>
        <w:jc w:val="center"/>
      </w:pPr>
      <w:r>
        <w:t xml:space="preserve">О </w:t>
      </w:r>
      <w:r>
        <w:t>НАПРАВЛЕНИИ ИНФОРМАЦИИ</w:t>
      </w:r>
    </w:p>
    <w:p w:rsidR="00000000" w:rsidRDefault="00381801">
      <w:pPr>
        <w:pStyle w:val="ConsPlusNormal"/>
        <w:jc w:val="both"/>
      </w:pPr>
    </w:p>
    <w:p w:rsidR="00000000" w:rsidRDefault="00381801">
      <w:pPr>
        <w:pStyle w:val="ConsPlusNormal"/>
        <w:ind w:firstLine="540"/>
        <w:jc w:val="both"/>
      </w:pPr>
      <w:r>
        <w:t>В целях реализации поручения Президента Российской Федерации от 24 июля 2014 г. N 1472 по итогам проведения в Таганроге совещания с участием руководства Администрации Президента Российской Федерации, руководителей ряда федеральных о</w:t>
      </w:r>
      <w:r>
        <w:t>рганов исполнительной власти, а также высших должностных лиц субъектов Российской Федерации по вопросам, связанным с притоком лиц с территории Украины, ищущих убежище в Российской Федерации, Департамент государственной политики в сфере подготовки рабочих к</w:t>
      </w:r>
      <w:r>
        <w:t>адров и ДПО Минобрнауки России информирует о порядке приема в образовательные организации указанных лиц для обучения по программам среднего профессионального образования.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Федерации, осуществляющих государст</w:t>
      </w:r>
      <w:r>
        <w:t xml:space="preserve">венное управление в сфере образования, в срок до 10 июля 2014 г. должны проинформировать образовательные организации и лиц, вынужденно покинувших территорию Украины, о возможностях и условиях поступления для обучения по образовательным программам среднего </w:t>
      </w:r>
      <w:r>
        <w:t>профессионального образования.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Прием лиц, прибывших с территории Украины, осуществляется в соответствии с приказом Минобрнауки России от 23 января 2014 г. N 36 "Об утверждении Порядка приема на обучение по образовательным программам среднего профессиональн</w:t>
      </w:r>
      <w:r>
        <w:t>ого образования" (зарегистрирован Минюстом России 6 марта 2014 г., регистрационный N 31529) на основании статуса соотечественника, проживающего за рубежом, в соответствии с действующим законодательством Российской Федерации.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Соотечественники, проживающие з</w:t>
      </w:r>
      <w:r>
        <w:t>а рубежом, должны предоставить следующие документы: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оригинал или ксерокопию документа, удостоверяющего личность поступающего;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оригинал или ксерокопию документа об образовании и (или) о квалификации;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</w:t>
      </w:r>
      <w:r>
        <w:t>ии соотечественников за рубежом";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4 фотографии.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 xml:space="preserve">Прием заявлений на очную форму получения образования осуществляется в срок до 1 октября 2014 г. Прием заявлений у лиц, поступающих для обучения по образовательным </w:t>
      </w:r>
      <w:r>
        <w:lastRenderedPageBreak/>
        <w:t>программам по специальностям (профессиям), тр</w:t>
      </w:r>
      <w:r>
        <w:t>ебующим у поступающих определенных творческих способностей, физических и (или) психологических качеств, - до 15 сентября. Сроки приема заявлений в образовательные организации на иные формы получения образования (очно-заочная, заочная) устанавливаются прави</w:t>
      </w:r>
      <w:r>
        <w:t>лами приема образовательной организации.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Прием на обучение по программам среднего профессионального образования осуществляется только на первый курс.</w:t>
      </w:r>
    </w:p>
    <w:p w:rsidR="00000000" w:rsidRDefault="00381801">
      <w:pPr>
        <w:pStyle w:val="ConsPlusNormal"/>
        <w:spacing w:before="240"/>
        <w:ind w:firstLine="540"/>
        <w:jc w:val="both"/>
      </w:pPr>
      <w:r>
        <w:t>Лица, ранее освоившие часть образовательной программы на территории Украины, зачисляются для продолжения о</w:t>
      </w:r>
      <w:r>
        <w:t>бучения по образовательным программам среднего профессионального образования на основании соответствия профессий, по которым осуществлялась подготовка в соответствии с образовательно-квалификационным уровнем квалифицированного работника до дня принятия в Р</w:t>
      </w:r>
      <w:r>
        <w:t>оссийскую Федерацию Республики Крым, профессиям, установленным в Российской Федерации, установленному приказом Министерства образования и науки Российской Федерации от 26 мая 2014 г. N 584, или специальностей, по которым осуществлялась подготовка в соответ</w:t>
      </w:r>
      <w:r>
        <w:t>ствии с образовательно-квалификационным уровнем младшего специалиста до дня принятия в Российскую Федерацию Республики Крым, специальностям среднего профессионального образования, установленным в Российской Федерации, установленному приказом Министерства о</w:t>
      </w:r>
      <w:r>
        <w:t>бразования и науки Российской Федерации от 26 мая 2014 г. N 585. После зачисления указанные граждане могут быть переведены на соответствующий курс по результатам аттестации. Аттестация должны быть проведена в 10-дневный срок после зачисления.</w:t>
      </w:r>
    </w:p>
    <w:p w:rsidR="00000000" w:rsidRDefault="00381801">
      <w:pPr>
        <w:pStyle w:val="ConsPlusNormal"/>
        <w:jc w:val="both"/>
      </w:pPr>
    </w:p>
    <w:p w:rsidR="00000000" w:rsidRDefault="00381801">
      <w:pPr>
        <w:pStyle w:val="ConsPlusNormal"/>
        <w:jc w:val="right"/>
      </w:pPr>
      <w:r>
        <w:t>Т.В.РЯБКО</w:t>
      </w:r>
    </w:p>
    <w:p w:rsidR="00000000" w:rsidRDefault="00381801">
      <w:pPr>
        <w:pStyle w:val="ConsPlusNormal"/>
        <w:jc w:val="both"/>
      </w:pPr>
    </w:p>
    <w:p w:rsidR="00000000" w:rsidRDefault="00381801">
      <w:pPr>
        <w:pStyle w:val="ConsPlusNormal"/>
        <w:jc w:val="both"/>
      </w:pPr>
    </w:p>
    <w:p w:rsidR="00381801" w:rsidRDefault="00381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180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01" w:rsidRDefault="00381801">
      <w:pPr>
        <w:spacing w:after="0" w:line="240" w:lineRule="auto"/>
      </w:pPr>
      <w:r>
        <w:separator/>
      </w:r>
    </w:p>
  </w:endnote>
  <w:endnote w:type="continuationSeparator" w:id="0">
    <w:p w:rsidR="00381801" w:rsidRDefault="0038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8180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13639">
            <w:rPr>
              <w:sz w:val="20"/>
              <w:szCs w:val="20"/>
            </w:rPr>
            <w:fldChar w:fldCharType="separate"/>
          </w:r>
          <w:r w:rsidR="0001363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13639">
            <w:rPr>
              <w:sz w:val="20"/>
              <w:szCs w:val="20"/>
            </w:rPr>
            <w:fldChar w:fldCharType="separate"/>
          </w:r>
          <w:r w:rsidR="0001363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8180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13639">
            <w:rPr>
              <w:sz w:val="20"/>
              <w:szCs w:val="20"/>
            </w:rPr>
            <w:fldChar w:fldCharType="separate"/>
          </w:r>
          <w:r w:rsidR="0001363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13639">
            <w:rPr>
              <w:sz w:val="20"/>
              <w:szCs w:val="20"/>
            </w:rPr>
            <w:fldChar w:fldCharType="separate"/>
          </w:r>
          <w:r w:rsidR="0001363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818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01" w:rsidRDefault="00381801">
      <w:pPr>
        <w:spacing w:after="0" w:line="240" w:lineRule="auto"/>
      </w:pPr>
      <w:r>
        <w:separator/>
      </w:r>
    </w:p>
  </w:footnote>
  <w:footnote w:type="continuationSeparator" w:id="0">
    <w:p w:rsidR="00381801" w:rsidRDefault="0038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08.07.2014 N 06-664</w:t>
          </w:r>
          <w:r>
            <w:rPr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center"/>
          </w:pPr>
        </w:p>
        <w:p w:rsidR="00000000" w:rsidRDefault="0038180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381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180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363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818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08.07.2014 N 06-664</w:t>
          </w:r>
          <w:r>
            <w:rPr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center"/>
          </w:pPr>
        </w:p>
        <w:p w:rsidR="00000000" w:rsidRDefault="0038180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381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180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08.07.2014 N 06-664</w:t>
          </w:r>
          <w:r>
            <w:rPr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center"/>
          </w:pPr>
        </w:p>
        <w:p w:rsidR="00000000" w:rsidRDefault="0038180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8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381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18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9"/>
    <w:rsid w:val="00013639"/>
    <w:rsid w:val="003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B7D146-3E00-4229-8C30-36FAFC9A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08.07.2014 N 06-664"О направлении информации"</vt:lpstr>
    </vt:vector>
  </TitlesOfParts>
  <Company>КонсультантПлюс Версия 4018.00.10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08.07.2014 N 06-664"О направлении информации"</dc:title>
  <dc:subject/>
  <dc:creator>222</dc:creator>
  <cp:keywords/>
  <dc:description/>
  <cp:lastModifiedBy>222</cp:lastModifiedBy>
  <cp:revision>2</cp:revision>
  <dcterms:created xsi:type="dcterms:W3CDTF">2019-04-02T07:15:00Z</dcterms:created>
  <dcterms:modified xsi:type="dcterms:W3CDTF">2019-04-02T07:15:00Z</dcterms:modified>
</cp:coreProperties>
</file>