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200E4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9066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Минспорта России от 12.09.2013 N 731</w:t>
            </w:r>
            <w:r>
              <w:rPr>
                <w:sz w:val="48"/>
                <w:szCs w:val="48"/>
              </w:rPr>
              <w:br/>
              <w:t>(ред. от 07.03.2019)</w:t>
            </w:r>
            <w:r>
              <w:rPr>
                <w:sz w:val="48"/>
                <w:szCs w:val="48"/>
              </w:rPr>
              <w:br/>
              <w:t>"Об утверждении Порядка пр</w:t>
            </w:r>
            <w:r>
              <w:rPr>
                <w:sz w:val="48"/>
                <w:szCs w:val="48"/>
              </w:rPr>
              <w:t>иема на обучение по дополнительным предпрофессиональным программам в области физической культуры и спорта"</w:t>
            </w:r>
            <w:r>
              <w:rPr>
                <w:sz w:val="48"/>
                <w:szCs w:val="48"/>
              </w:rPr>
              <w:br/>
              <w:t>(Зарегистрировано в Минюсте России 02.12.2013 N 30531)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9066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20.09.2019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9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90660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D90660">
      <w:pPr>
        <w:pStyle w:val="ConsPlusNormal"/>
        <w:jc w:val="both"/>
      </w:pPr>
      <w:r>
        <w:t>В данном виде документ опубликован не был.</w:t>
      </w:r>
    </w:p>
    <w:p w:rsidR="00000000" w:rsidRDefault="00D90660">
      <w:pPr>
        <w:pStyle w:val="ConsPlusNormal"/>
        <w:jc w:val="both"/>
      </w:pPr>
      <w:r>
        <w:t>Первоначальный текст документа опубликован в издании</w:t>
      </w:r>
    </w:p>
    <w:p w:rsidR="00000000" w:rsidRDefault="00D90660">
      <w:pPr>
        <w:pStyle w:val="ConsPlusNormal"/>
        <w:jc w:val="both"/>
      </w:pPr>
      <w:r>
        <w:t>"Российская газета", N 279, 11.12.2013.</w:t>
      </w:r>
    </w:p>
    <w:p w:rsidR="00000000" w:rsidRDefault="00D90660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000000" w:rsidRDefault="00D90660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D90660">
      <w:pPr>
        <w:pStyle w:val="ConsPlusNormal"/>
        <w:jc w:val="both"/>
      </w:pPr>
      <w:r>
        <w:t>Начало действия редакции - 15.04.2019.</w:t>
      </w:r>
    </w:p>
    <w:p w:rsidR="00000000" w:rsidRDefault="00D90660">
      <w:pPr>
        <w:pStyle w:val="ConsPlusNormal"/>
        <w:spacing w:before="240"/>
        <w:jc w:val="both"/>
      </w:pPr>
      <w:r>
        <w:t>Изменения, внесенные Приказом Минспорта России от 07.03.2019 N 187, вступают в силу по истечении 1</w:t>
      </w:r>
      <w:r>
        <w:t>0 дней после дня официального опубликования (опубликован на Официальном интернет-портале правовой информации http://www.pravo.gov.ru - 04.04.2019).</w:t>
      </w:r>
    </w:p>
    <w:p w:rsidR="00000000" w:rsidRDefault="00D90660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D90660">
      <w:pPr>
        <w:pStyle w:val="ConsPlusNormal"/>
        <w:jc w:val="both"/>
      </w:pPr>
      <w:r>
        <w:t>Приказ Минспорта России от 12.09.2013 N 731</w:t>
      </w:r>
    </w:p>
    <w:p w:rsidR="00000000" w:rsidRDefault="00D90660">
      <w:pPr>
        <w:pStyle w:val="ConsPlusNormal"/>
        <w:jc w:val="both"/>
      </w:pPr>
      <w:r>
        <w:t>(ред. от 07.03.2019)</w:t>
      </w:r>
    </w:p>
    <w:p w:rsidR="00000000" w:rsidRDefault="00D90660">
      <w:pPr>
        <w:pStyle w:val="ConsPlusNormal"/>
        <w:jc w:val="both"/>
      </w:pPr>
      <w:r>
        <w:t xml:space="preserve">"Об утверждении Порядка </w:t>
      </w:r>
      <w:r>
        <w:t>приема на обучение по дополнительным предпрофессиональным программам в области физической культуры и спорта"</w:t>
      </w:r>
    </w:p>
    <w:p w:rsidR="00000000" w:rsidRDefault="00D90660">
      <w:pPr>
        <w:pStyle w:val="ConsPlusNormal"/>
        <w:jc w:val="both"/>
      </w:pPr>
      <w:r>
        <w:t>(Зарегистрировано в Минюсте России 02.12.2013 N 30531)</w:t>
      </w:r>
    </w:p>
    <w:p w:rsidR="00000000" w:rsidRDefault="00D90660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90660">
      <w:pPr>
        <w:pStyle w:val="ConsPlusNormal"/>
        <w:jc w:val="both"/>
        <w:outlineLvl w:val="0"/>
      </w:pPr>
    </w:p>
    <w:p w:rsidR="00000000" w:rsidRDefault="00D90660">
      <w:pPr>
        <w:pStyle w:val="ConsPlusNormal"/>
        <w:outlineLvl w:val="0"/>
      </w:pPr>
      <w:r>
        <w:t>Зарегистрировано в Минюсте России 2 декабря 2013 г. N 30531</w:t>
      </w:r>
    </w:p>
    <w:p w:rsidR="00000000" w:rsidRDefault="00D906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90660">
      <w:pPr>
        <w:pStyle w:val="ConsPlusNormal"/>
      </w:pPr>
    </w:p>
    <w:p w:rsidR="00000000" w:rsidRDefault="00D90660">
      <w:pPr>
        <w:pStyle w:val="ConsPlusTitle"/>
        <w:jc w:val="center"/>
      </w:pPr>
      <w:r>
        <w:t>МИНИСТЕРСТВО СПОРТА РОССИЙСКОЙ ФЕДЕРАЦИИ</w:t>
      </w:r>
    </w:p>
    <w:p w:rsidR="00000000" w:rsidRDefault="00D90660">
      <w:pPr>
        <w:pStyle w:val="ConsPlusTitle"/>
        <w:jc w:val="center"/>
      </w:pPr>
    </w:p>
    <w:p w:rsidR="00000000" w:rsidRDefault="00D90660">
      <w:pPr>
        <w:pStyle w:val="ConsPlusTitle"/>
        <w:jc w:val="center"/>
      </w:pPr>
      <w:r>
        <w:t>ПРИКАЗ</w:t>
      </w:r>
    </w:p>
    <w:p w:rsidR="00000000" w:rsidRDefault="00D90660">
      <w:pPr>
        <w:pStyle w:val="ConsPlusTitle"/>
        <w:jc w:val="center"/>
      </w:pPr>
      <w:r>
        <w:t>от 12 сентября 2013 г. N 731</w:t>
      </w:r>
    </w:p>
    <w:p w:rsidR="00000000" w:rsidRDefault="00D90660">
      <w:pPr>
        <w:pStyle w:val="ConsPlusTitle"/>
        <w:jc w:val="center"/>
      </w:pPr>
    </w:p>
    <w:p w:rsidR="00000000" w:rsidRDefault="00D90660">
      <w:pPr>
        <w:pStyle w:val="ConsPlusTitle"/>
        <w:jc w:val="center"/>
      </w:pPr>
      <w:r>
        <w:t>ОБ УТВЕРЖДЕНИИ ПОРЯДКА</w:t>
      </w:r>
    </w:p>
    <w:p w:rsidR="00000000" w:rsidRDefault="00D90660">
      <w:pPr>
        <w:pStyle w:val="ConsPlusTitle"/>
        <w:jc w:val="center"/>
      </w:pPr>
      <w:r>
        <w:t>ПРИЕМА НА ОБУЧЕНИЕ ПО ДОПОЛНИТЕЛЬНЫМ ПРЕДПРОФЕССИОНАЛЬНЫМ</w:t>
      </w:r>
    </w:p>
    <w:p w:rsidR="00000000" w:rsidRDefault="00D90660">
      <w:pPr>
        <w:pStyle w:val="ConsPlusTitle"/>
        <w:jc w:val="center"/>
      </w:pPr>
      <w:r>
        <w:t>ПРОГРАММАМ В ОБЛАСТИ ФИЗИЧЕСКОЙ КУЛЬТУРЫ И СПОРТА</w:t>
      </w:r>
    </w:p>
    <w:p w:rsidR="00000000" w:rsidRDefault="00D9066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9066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9066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Минспорта России от 07.03.2019 N 187)</w:t>
            </w:r>
          </w:p>
        </w:tc>
      </w:tr>
    </w:tbl>
    <w:p w:rsidR="00000000" w:rsidRDefault="00D90660">
      <w:pPr>
        <w:pStyle w:val="ConsPlusNormal"/>
        <w:jc w:val="center"/>
      </w:pPr>
    </w:p>
    <w:p w:rsidR="00000000" w:rsidRDefault="00D90660">
      <w:pPr>
        <w:pStyle w:val="ConsPlusNormal"/>
        <w:ind w:firstLine="540"/>
        <w:jc w:val="both"/>
      </w:pPr>
      <w:r>
        <w:t>В соответствии с частью 5 статьи 84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30, ст. 4036) приказываю: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1. Утвердить по согласов</w:t>
      </w:r>
      <w:r>
        <w:t xml:space="preserve">анию с Министерством образования и науки Российской Федерации прилагаемый </w:t>
      </w:r>
      <w:hyperlink w:anchor="Par31" w:tooltip="ПОРЯДОК" w:history="1">
        <w:r>
          <w:rPr>
            <w:color w:val="0000FF"/>
          </w:rPr>
          <w:t>Порядок</w:t>
        </w:r>
      </w:hyperlink>
      <w:r>
        <w:t xml:space="preserve"> приема на обучение по дополнительным предпрофессиональным программам в области физической культуры и спорта.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2. Контроль за исполнением нас</w:t>
      </w:r>
      <w:r>
        <w:t>тоящего приказа возложить на заместителя Министра спорта Российской Федерации Ю.Д. Нагорных.</w:t>
      </w:r>
    </w:p>
    <w:p w:rsidR="00000000" w:rsidRDefault="00D90660">
      <w:pPr>
        <w:pStyle w:val="ConsPlusNormal"/>
        <w:ind w:firstLine="540"/>
        <w:jc w:val="both"/>
      </w:pPr>
    </w:p>
    <w:p w:rsidR="00000000" w:rsidRDefault="00D90660">
      <w:pPr>
        <w:pStyle w:val="ConsPlusNormal"/>
        <w:jc w:val="right"/>
      </w:pPr>
      <w:r>
        <w:t>Министр</w:t>
      </w:r>
    </w:p>
    <w:p w:rsidR="00000000" w:rsidRDefault="00D90660">
      <w:pPr>
        <w:pStyle w:val="ConsPlusNormal"/>
        <w:jc w:val="right"/>
      </w:pPr>
      <w:r>
        <w:t>В.Л.МУТКО</w:t>
      </w:r>
    </w:p>
    <w:p w:rsidR="00000000" w:rsidRDefault="00D90660">
      <w:pPr>
        <w:pStyle w:val="ConsPlusNormal"/>
        <w:ind w:firstLine="540"/>
        <w:jc w:val="both"/>
      </w:pPr>
    </w:p>
    <w:p w:rsidR="00000000" w:rsidRDefault="00D90660">
      <w:pPr>
        <w:pStyle w:val="ConsPlusNormal"/>
        <w:ind w:firstLine="540"/>
        <w:jc w:val="both"/>
      </w:pPr>
    </w:p>
    <w:p w:rsidR="00000000" w:rsidRDefault="00D90660">
      <w:pPr>
        <w:pStyle w:val="ConsPlusNormal"/>
        <w:ind w:firstLine="540"/>
        <w:jc w:val="both"/>
      </w:pPr>
    </w:p>
    <w:p w:rsidR="00000000" w:rsidRDefault="00D90660">
      <w:pPr>
        <w:pStyle w:val="ConsPlusNormal"/>
        <w:ind w:firstLine="540"/>
        <w:jc w:val="both"/>
      </w:pPr>
    </w:p>
    <w:p w:rsidR="00000000" w:rsidRDefault="00D90660">
      <w:pPr>
        <w:pStyle w:val="ConsPlusNormal"/>
        <w:ind w:firstLine="540"/>
        <w:jc w:val="both"/>
      </w:pPr>
    </w:p>
    <w:p w:rsidR="00000000" w:rsidRDefault="00D90660">
      <w:pPr>
        <w:pStyle w:val="ConsPlusNormal"/>
        <w:jc w:val="right"/>
        <w:outlineLvl w:val="0"/>
      </w:pPr>
      <w:r>
        <w:t>Утвержден</w:t>
      </w:r>
    </w:p>
    <w:p w:rsidR="00000000" w:rsidRDefault="00D90660">
      <w:pPr>
        <w:pStyle w:val="ConsPlusNormal"/>
        <w:jc w:val="right"/>
      </w:pPr>
      <w:r>
        <w:t>приказом Министерства спорта</w:t>
      </w:r>
    </w:p>
    <w:p w:rsidR="00000000" w:rsidRDefault="00D90660">
      <w:pPr>
        <w:pStyle w:val="ConsPlusNormal"/>
        <w:jc w:val="right"/>
      </w:pPr>
      <w:r>
        <w:t>Российской Федерации</w:t>
      </w:r>
    </w:p>
    <w:p w:rsidR="00000000" w:rsidRDefault="00D90660">
      <w:pPr>
        <w:pStyle w:val="ConsPlusNormal"/>
        <w:jc w:val="right"/>
      </w:pPr>
      <w:r>
        <w:t>от 13 сентября 2013 г. N 731</w:t>
      </w:r>
    </w:p>
    <w:p w:rsidR="00000000" w:rsidRDefault="00D90660">
      <w:pPr>
        <w:pStyle w:val="ConsPlusNormal"/>
        <w:ind w:firstLine="540"/>
        <w:jc w:val="both"/>
      </w:pPr>
    </w:p>
    <w:p w:rsidR="00000000" w:rsidRDefault="00D90660">
      <w:pPr>
        <w:pStyle w:val="ConsPlusTitle"/>
        <w:jc w:val="center"/>
      </w:pPr>
      <w:bookmarkStart w:id="1" w:name="Par31"/>
      <w:bookmarkEnd w:id="1"/>
      <w:r>
        <w:t>ПОРЯДОК</w:t>
      </w:r>
    </w:p>
    <w:p w:rsidR="00000000" w:rsidRDefault="00D90660">
      <w:pPr>
        <w:pStyle w:val="ConsPlusTitle"/>
        <w:jc w:val="center"/>
      </w:pPr>
      <w:r>
        <w:t>ПРИЕМА НА ОБУЧЕНИЕ ПО ДОПОЛНИТЕЛЬНЫМ ПРЕДПРОФЕССИОНАЛЬНЫМ</w:t>
      </w:r>
    </w:p>
    <w:p w:rsidR="00000000" w:rsidRDefault="00D90660">
      <w:pPr>
        <w:pStyle w:val="ConsPlusTitle"/>
        <w:jc w:val="center"/>
      </w:pPr>
      <w:r>
        <w:t>ПРОГРАММАМ В ОБЛАСТИ ФИЗИЧЕСКОЙ КУЛЬТУРЫ И СПОРТА</w:t>
      </w:r>
    </w:p>
    <w:p w:rsidR="00000000" w:rsidRDefault="00D9066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9066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9066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Минспорта России от 07.03.2019 N 187)</w:t>
            </w:r>
          </w:p>
        </w:tc>
      </w:tr>
    </w:tbl>
    <w:p w:rsidR="00000000" w:rsidRDefault="00D90660">
      <w:pPr>
        <w:pStyle w:val="ConsPlusNormal"/>
        <w:jc w:val="center"/>
      </w:pPr>
    </w:p>
    <w:p w:rsidR="00000000" w:rsidRDefault="00D90660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000000" w:rsidRDefault="00D90660">
      <w:pPr>
        <w:pStyle w:val="ConsPlusNormal"/>
        <w:jc w:val="center"/>
      </w:pPr>
    </w:p>
    <w:p w:rsidR="00000000" w:rsidRDefault="00D90660">
      <w:pPr>
        <w:pStyle w:val="ConsPlusNormal"/>
        <w:ind w:firstLine="540"/>
        <w:jc w:val="both"/>
      </w:pPr>
      <w:r>
        <w:t>1. Настоящий Порядок приема на обучение по</w:t>
      </w:r>
      <w:r>
        <w:t xml:space="preserve"> дополнительным предпрофессиональным программам в области физической культуры и спорта (далее - Порядок) регламентирует прием граждан на обучение по дополнительным предпрофессиональным программам в области физической культуры и спорта (далее - образователь</w:t>
      </w:r>
      <w:r>
        <w:t>ные программы) на основании результатов индивидуального отбора лиц, имеющих необходимые для освоения соответствующей образовательной программы способности в области физической культуры и спорта (далее - поступающих), за счет средств соответствующего бюджет</w:t>
      </w:r>
      <w:r>
        <w:t>а, по договорам с оплатой стоимости обучения с юридическими и (или) физическими лицами.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2. Организация, осуществляющая образовательную деятельность (далее - Организация), объявляет прием граждан на обучение по образовательным программам при наличии лицензи</w:t>
      </w:r>
      <w:r>
        <w:t>и на осуществление образовательной деятельности.</w:t>
      </w:r>
    </w:p>
    <w:p w:rsidR="00000000" w:rsidRDefault="00D90660">
      <w:pPr>
        <w:pStyle w:val="ConsPlusNormal"/>
        <w:jc w:val="both"/>
      </w:pPr>
      <w:r>
        <w:t>(п. 2 в ред. Приказа Минспорта России от 07.03.2019 N 187)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3. При приеме граждан на обучение по образовательной программе требования к уровню их образования не предъявляются.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4. Индивидуальный отбор проводится в целях выявления у поступающих физических, психологических способностей и (или) двигательных умений, необходимых для освоения соответствующих образовательных программ.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Для проведения индивидуального отбора поступающих Ор</w:t>
      </w:r>
      <w:r>
        <w:t>ганизация проводит тестирование, а также вправе проводить предварительные просмотры, анкетирование, консультации в порядке, установленном Организацией.</w:t>
      </w:r>
    </w:p>
    <w:p w:rsidR="00000000" w:rsidRDefault="00D90660">
      <w:pPr>
        <w:pStyle w:val="ConsPlusNormal"/>
        <w:jc w:val="both"/>
      </w:pPr>
      <w:r>
        <w:t>(в ред. Приказа Минспорта России от 07.03.2019 N 187)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5. В целях организации приема и проведения индивид</w:t>
      </w:r>
      <w:r>
        <w:t>уального отбора поступающих в Организации создаются приемная и апелляционная комиссии.</w:t>
      </w:r>
    </w:p>
    <w:p w:rsidR="00000000" w:rsidRDefault="00D90660">
      <w:pPr>
        <w:pStyle w:val="ConsPlusNormal"/>
        <w:jc w:val="both"/>
      </w:pPr>
      <w:r>
        <w:t>(в ред. Приказа Минспорта России от 07.03.2019 N 187)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Регламенты работы комиссий определяются локальным нормативным актом Организации. Составы комиссий утверждаются расп</w:t>
      </w:r>
      <w:r>
        <w:t>орядительным актом Организации. В состав комиссий входят: председатель комиссии, заместитель председателя комиссии, члены комиссии. Секретарь комиссии может не входить в состав комиссий.</w:t>
      </w:r>
    </w:p>
    <w:p w:rsidR="00000000" w:rsidRDefault="00D90660">
      <w:pPr>
        <w:pStyle w:val="ConsPlusNormal"/>
        <w:jc w:val="both"/>
      </w:pPr>
      <w:r>
        <w:t>(в ред. Приказа Минспорта России от 07.03.2019 N 187)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5.1. Председате</w:t>
      </w:r>
      <w:r>
        <w:t>лем приемной комиссии является руководитель Организации или лицо, им уполномоченное.</w:t>
      </w:r>
    </w:p>
    <w:p w:rsidR="00000000" w:rsidRDefault="00D90660">
      <w:pPr>
        <w:pStyle w:val="ConsPlusNormal"/>
        <w:jc w:val="both"/>
      </w:pPr>
      <w:r>
        <w:t>(в ред. Приказа Минспорта России от 07.03.2019 N 187)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Состав приемной комиссии (не менее пяти человек) формируется из числа работников Организации, участвующих в реализаци</w:t>
      </w:r>
      <w:r>
        <w:t>и образовательных программ.</w:t>
      </w:r>
    </w:p>
    <w:p w:rsidR="00000000" w:rsidRDefault="00D90660">
      <w:pPr>
        <w:pStyle w:val="ConsPlusNormal"/>
        <w:jc w:val="both"/>
      </w:pPr>
      <w:r>
        <w:t>(в ред. Приказа Минспорта России от 07.03.2019 N 187)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5.2. Председателем апелляционной комиссии является руководитель Организации (в случае, если он не является председателем приемной комиссии) или лицо, им уполномоченное.</w:t>
      </w:r>
    </w:p>
    <w:p w:rsidR="00000000" w:rsidRDefault="00D90660">
      <w:pPr>
        <w:pStyle w:val="ConsPlusNormal"/>
        <w:jc w:val="both"/>
      </w:pPr>
      <w:r>
        <w:lastRenderedPageBreak/>
        <w:t>(в ре</w:t>
      </w:r>
      <w:r>
        <w:t>д. Приказа Минспорта России от 07.03.2019 N 187)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Состав апелляционной комиссии (не менее трех человек) формируется из числа работников Организации, участвующих в реализации образовательных программ и не входящих в состав приемной комиссии.</w:t>
      </w:r>
    </w:p>
    <w:p w:rsidR="00000000" w:rsidRDefault="00D90660">
      <w:pPr>
        <w:pStyle w:val="ConsPlusNormal"/>
        <w:jc w:val="both"/>
      </w:pPr>
      <w:r>
        <w:t xml:space="preserve">(в ред. Приказа </w:t>
      </w:r>
      <w:r>
        <w:t>Минспорта России от 07.03.2019 N 187)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6. При организации приема поступающих руководитель Организации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прием</w:t>
      </w:r>
      <w:r>
        <w:t>ной и апелляционной комиссий, объективность оценки способностей и склонностей поступающих.</w:t>
      </w:r>
    </w:p>
    <w:p w:rsidR="00000000" w:rsidRDefault="00D90660">
      <w:pPr>
        <w:pStyle w:val="ConsPlusNormal"/>
        <w:jc w:val="both"/>
      </w:pPr>
      <w:r>
        <w:t>(в ред. Приказа Минспорта России от 07.03.2019 N 187)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7. Не позднее чем за месяц до начала приема документов Организация на своем информационном стенде и официальном</w:t>
      </w:r>
      <w:r>
        <w:t xml:space="preserve"> сайте в информационно-телекоммуникационной сети "Интернет" размещает следующую информацию и документы с целью ознакомления с ними поступающих и их законных представителей:</w:t>
      </w:r>
    </w:p>
    <w:p w:rsidR="00000000" w:rsidRDefault="00D90660">
      <w:pPr>
        <w:pStyle w:val="ConsPlusNormal"/>
        <w:jc w:val="both"/>
      </w:pPr>
      <w:r>
        <w:t>(в ред. Приказа Минспорта России от 07.03.2019 N 187)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копию устава Организации;</w:t>
      </w:r>
    </w:p>
    <w:p w:rsidR="00000000" w:rsidRDefault="00D90660">
      <w:pPr>
        <w:pStyle w:val="ConsPlusNormal"/>
        <w:jc w:val="both"/>
      </w:pPr>
      <w:r>
        <w:t xml:space="preserve">(в </w:t>
      </w:r>
      <w:r>
        <w:t>ред. Приказа Минспорта России от 07.03.2019 N 187)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копию лицензии на осуществление образовательной деятельности (с приложениями);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локальные нормативные акты, регламентирующие организацию образовательного процесса по образовательным программам;</w:t>
      </w:r>
    </w:p>
    <w:p w:rsidR="00000000" w:rsidRDefault="00D90660">
      <w:pPr>
        <w:pStyle w:val="ConsPlusNormal"/>
        <w:jc w:val="both"/>
      </w:pPr>
      <w:r>
        <w:t>(в ред. Прик</w:t>
      </w:r>
      <w:r>
        <w:t>аза Минспорта России от 07.03.2019 N 187)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условия работы приемной и апелляционной комиссий Организации;</w:t>
      </w:r>
    </w:p>
    <w:p w:rsidR="00000000" w:rsidRDefault="00D90660">
      <w:pPr>
        <w:pStyle w:val="ConsPlusNormal"/>
        <w:jc w:val="both"/>
      </w:pPr>
      <w:r>
        <w:t>(в ред. Приказа Минспорта России от 07.03.2019 N 187)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количество бюджетных мест в соответствующем году по образовательным программам, а также количество вакантных мест для приема поступающих (при наличии);</w:t>
      </w:r>
    </w:p>
    <w:p w:rsidR="00000000" w:rsidRDefault="00D90660">
      <w:pPr>
        <w:pStyle w:val="ConsPlusNormal"/>
        <w:jc w:val="both"/>
      </w:pPr>
      <w:r>
        <w:t>(в ред. Приказа Минспорта России от 07.03.2019 N 187)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сроки приема документов для обучения по образовате</w:t>
      </w:r>
      <w:r>
        <w:t>льным программам в соответствующем году;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сроки проведения индивидуального отбора поступающих в соответствующем году;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формы отбора поступающих и его содержание по каждой образовательной программе;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требования, предъявляемые к физическим (двигательным) способ</w:t>
      </w:r>
      <w:r>
        <w:t>ностям и к психологическим особенностям поступающих;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систему оценок (отметок, баллов, показателей в единицах измерения), применяемую при проведении индивидуального отбора поступающих;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 xml:space="preserve">условия и особенности проведения индивидуального отбора для поступающих </w:t>
      </w:r>
      <w:r>
        <w:t xml:space="preserve">с </w:t>
      </w:r>
      <w:r>
        <w:lastRenderedPageBreak/>
        <w:t>ограниченными возможностями здоровья;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правила подачи и рассмотрения апелляций по процедуре и (или) результатам индивидуального отбора поступающих;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сроки зачисления поступающих в Организацию.</w:t>
      </w:r>
    </w:p>
    <w:p w:rsidR="00000000" w:rsidRDefault="00D90660">
      <w:pPr>
        <w:pStyle w:val="ConsPlusNormal"/>
        <w:jc w:val="both"/>
      </w:pPr>
      <w:r>
        <w:t>(в ред. Приказа Минспорта России от 07.03.2019 N 187)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8. Количе</w:t>
      </w:r>
      <w:r>
        <w:t>ство поступающих на бюджетной основе для обучения по образовательным программам определяется учредителем Организации в соответствии с государственным (муниципальным) заданием на оказание государственных (муниципальных) услуг.</w:t>
      </w:r>
    </w:p>
    <w:p w:rsidR="00000000" w:rsidRDefault="00D90660">
      <w:pPr>
        <w:pStyle w:val="ConsPlusNormal"/>
        <w:jc w:val="both"/>
      </w:pPr>
      <w:r>
        <w:t>(в ред. Приказа Минспорта Росс</w:t>
      </w:r>
      <w:r>
        <w:t>ии от 07.03.2019 N 187)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Организация вправе осуществлять прием поступающих сверх установленного государственного (муниципального) задания на оказание государственных (муниципальных) услуг на обучение на платной основе.</w:t>
      </w:r>
    </w:p>
    <w:p w:rsidR="00000000" w:rsidRDefault="00D90660">
      <w:pPr>
        <w:pStyle w:val="ConsPlusNormal"/>
        <w:jc w:val="both"/>
      </w:pPr>
      <w:r>
        <w:t>(в ред. Приказа Минспорта России от 07</w:t>
      </w:r>
      <w:r>
        <w:t>.03.2019 N 187)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Сведения о порядке оказания платных образовательных услуг, в том числе информация о стоимости обучения по каждой образовательной программе, размещается Организацией на своем информационном стенде и официальном сайте в информационно-телекомм</w:t>
      </w:r>
      <w:r>
        <w:t>уникационной сети "Интернет" в целях ознакомления с ними поступающих и их законных представителей.</w:t>
      </w:r>
    </w:p>
    <w:p w:rsidR="00000000" w:rsidRDefault="00D90660">
      <w:pPr>
        <w:pStyle w:val="ConsPlusNormal"/>
        <w:jc w:val="both"/>
      </w:pPr>
      <w:r>
        <w:t>(в ред. Приказа Минспорта России от 07.03.2019 N 187)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9. Приемная комиссия Организации обеспечивает функционирование специальных телефонных линий, а также ра</w:t>
      </w:r>
      <w:r>
        <w:t>здела сайта Организации в информационно-телекоммуникационной сети "Интернет" для оперативных ответов на обращения, связанные с приемом поступающих.</w:t>
      </w:r>
    </w:p>
    <w:p w:rsidR="00000000" w:rsidRDefault="00D90660">
      <w:pPr>
        <w:pStyle w:val="ConsPlusNormal"/>
        <w:jc w:val="both"/>
      </w:pPr>
      <w:r>
        <w:t>(в ред. Приказа Минспорта России от 07.03.2019 N 187)</w:t>
      </w:r>
    </w:p>
    <w:p w:rsidR="00000000" w:rsidRDefault="00D90660">
      <w:pPr>
        <w:pStyle w:val="ConsPlusNormal"/>
        <w:ind w:firstLine="540"/>
        <w:jc w:val="both"/>
      </w:pPr>
    </w:p>
    <w:p w:rsidR="00000000" w:rsidRDefault="00D90660">
      <w:pPr>
        <w:pStyle w:val="ConsPlusTitle"/>
        <w:jc w:val="center"/>
        <w:outlineLvl w:val="1"/>
      </w:pPr>
      <w:r>
        <w:t>II. Организация приема поступающих</w:t>
      </w:r>
    </w:p>
    <w:p w:rsidR="00000000" w:rsidRDefault="00D90660">
      <w:pPr>
        <w:pStyle w:val="ConsPlusNormal"/>
        <w:ind w:firstLine="540"/>
        <w:jc w:val="both"/>
      </w:pPr>
    </w:p>
    <w:p w:rsidR="00000000" w:rsidRDefault="00D90660">
      <w:pPr>
        <w:pStyle w:val="ConsPlusNormal"/>
        <w:ind w:firstLine="540"/>
        <w:jc w:val="both"/>
      </w:pPr>
      <w:r>
        <w:t>10. Организация п</w:t>
      </w:r>
      <w:r>
        <w:t>риема и зачисления поступающих, а также их индивидуальный отбор осуществляются приемной комиссией Организации.</w:t>
      </w:r>
    </w:p>
    <w:p w:rsidR="00000000" w:rsidRDefault="00D90660">
      <w:pPr>
        <w:pStyle w:val="ConsPlusNormal"/>
        <w:jc w:val="both"/>
      </w:pPr>
      <w:r>
        <w:t>(в ред. Приказа Минспорта России от 07.03.2019 N 187)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Организация самостоятельно устанавливает сроки приема документов в соответствующем году, но</w:t>
      </w:r>
      <w:r>
        <w:t xml:space="preserve"> не позднее чем за месяц до проведения индивидуального отбора поступающих.</w:t>
      </w:r>
    </w:p>
    <w:p w:rsidR="00000000" w:rsidRDefault="00D90660">
      <w:pPr>
        <w:pStyle w:val="ConsPlusNormal"/>
        <w:jc w:val="both"/>
      </w:pPr>
      <w:r>
        <w:t>(в ред. Приказа Минспорта России от 07.03.2019 N 187)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11. Прием в Организации на обучение по образовательным программам осуществляется по письменному заявлению поступающих, достигших 14-летнего возраста, или законных представителей поступающих.</w:t>
      </w:r>
    </w:p>
    <w:p w:rsidR="00000000" w:rsidRDefault="00D90660">
      <w:pPr>
        <w:pStyle w:val="ConsPlusNormal"/>
        <w:jc w:val="both"/>
      </w:pPr>
      <w:r>
        <w:t>(в ред. Приказа Минспорта России от 07.03.2019 N 187)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Заявления о</w:t>
      </w:r>
      <w:r>
        <w:t xml:space="preserve"> приеме могут быть поданы одновременно в несколько Организаций.</w:t>
      </w:r>
    </w:p>
    <w:p w:rsidR="00000000" w:rsidRDefault="00D90660">
      <w:pPr>
        <w:pStyle w:val="ConsPlusNormal"/>
        <w:jc w:val="both"/>
      </w:pPr>
      <w:r>
        <w:t>(в ред. Приказа Минспорта России от 07.03.2019 N 187)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В заявлении о приеме в Организацию указываются следующие сведения:</w:t>
      </w:r>
    </w:p>
    <w:p w:rsidR="00000000" w:rsidRDefault="00D90660">
      <w:pPr>
        <w:pStyle w:val="ConsPlusNormal"/>
        <w:jc w:val="both"/>
      </w:pPr>
      <w:r>
        <w:lastRenderedPageBreak/>
        <w:t>(в ред. Приказа Минспорта России от 07.03.2019 N 187)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наименование обра</w:t>
      </w:r>
      <w:r>
        <w:t>зовательной программы, на которую планируется поступление;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фамилия, имя и отчество (при наличии) поступающего;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дата рождения поступающего;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фамилия, имя и отчество (при наличии) законных представителей поступающего;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 xml:space="preserve">номера телефонов законных представителей </w:t>
      </w:r>
      <w:r>
        <w:t>поступающего (при наличии);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адрес места регистрации и (или) фактического места жительства поступающего.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В заявлении фиксируются факт ознакомления законных представителей с уставом Организации и ее локальными нормативными актами, а также согласие на проведе</w:t>
      </w:r>
      <w:r>
        <w:t>ние процедуры индивидуального отбора поступающего.</w:t>
      </w:r>
    </w:p>
    <w:p w:rsidR="00000000" w:rsidRDefault="00D90660">
      <w:pPr>
        <w:pStyle w:val="ConsPlusNormal"/>
        <w:jc w:val="both"/>
      </w:pPr>
      <w:r>
        <w:t>(в ред. Приказа Минспорта России от 07.03.2019 N 187)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12. При подаче заявления представляются следующие документы: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копия свидетельства о рождении поступающего;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медицинские документы, подтверждающие отсутст</w:t>
      </w:r>
      <w:r>
        <w:t>вие у поступающего противопоказаний для освоения образовательной программы в области физической культуры и спорта;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фотографии поступающего (в количестве и формате, установленном Организацией).</w:t>
      </w:r>
    </w:p>
    <w:p w:rsidR="00000000" w:rsidRDefault="00D90660">
      <w:pPr>
        <w:pStyle w:val="ConsPlusNormal"/>
        <w:jc w:val="both"/>
      </w:pPr>
      <w:r>
        <w:t>(в ред. Приказа Минспорта России от 07.03.2019 N 187)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13. На ка</w:t>
      </w:r>
      <w:r>
        <w:t>ждого поступающего заводится личное дело, в котором хранятся все сданные документы и материалы результатов индивидуального отбора.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Личные дела поступающих хранятся в Организации не менее трех месяцев с начала объявления приема в Организацию.</w:t>
      </w:r>
    </w:p>
    <w:p w:rsidR="00000000" w:rsidRDefault="00D90660">
      <w:pPr>
        <w:pStyle w:val="ConsPlusNormal"/>
        <w:jc w:val="both"/>
      </w:pPr>
      <w:r>
        <w:t>(в ред. Приказ</w:t>
      </w:r>
      <w:r>
        <w:t>а Минспорта России от 07.03.2019 N 187)</w:t>
      </w:r>
    </w:p>
    <w:p w:rsidR="00000000" w:rsidRDefault="00D90660">
      <w:pPr>
        <w:pStyle w:val="ConsPlusNormal"/>
        <w:ind w:firstLine="540"/>
        <w:jc w:val="both"/>
      </w:pPr>
    </w:p>
    <w:p w:rsidR="00000000" w:rsidRDefault="00D90660">
      <w:pPr>
        <w:pStyle w:val="ConsPlusTitle"/>
        <w:jc w:val="center"/>
        <w:outlineLvl w:val="1"/>
      </w:pPr>
      <w:bookmarkStart w:id="2" w:name="Par118"/>
      <w:bookmarkEnd w:id="2"/>
      <w:r>
        <w:t>III. Организация проведения индивидуального</w:t>
      </w:r>
    </w:p>
    <w:p w:rsidR="00000000" w:rsidRDefault="00D90660">
      <w:pPr>
        <w:pStyle w:val="ConsPlusTitle"/>
        <w:jc w:val="center"/>
      </w:pPr>
      <w:r>
        <w:t>отбора поступающих</w:t>
      </w:r>
    </w:p>
    <w:p w:rsidR="00000000" w:rsidRDefault="00D90660">
      <w:pPr>
        <w:pStyle w:val="ConsPlusNormal"/>
        <w:ind w:firstLine="540"/>
        <w:jc w:val="both"/>
      </w:pPr>
    </w:p>
    <w:p w:rsidR="00000000" w:rsidRDefault="00D90660">
      <w:pPr>
        <w:pStyle w:val="ConsPlusNormal"/>
        <w:ind w:firstLine="540"/>
        <w:jc w:val="both"/>
      </w:pPr>
      <w:r>
        <w:t>14. Индивидуальный отбор поступающих в Организацию проводит приемная комиссия.</w:t>
      </w:r>
    </w:p>
    <w:p w:rsidR="00000000" w:rsidRDefault="00D90660">
      <w:pPr>
        <w:pStyle w:val="ConsPlusNormal"/>
        <w:jc w:val="both"/>
      </w:pPr>
      <w:r>
        <w:t>(в ред. Приказа Минспорта России от 07.03.2019 N 187)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Организация самостоятельно устанавливает сроки проведения индивидуального отбора поступающих в соответствующем году, утверждаемые распорядительным актом Организации.</w:t>
      </w:r>
    </w:p>
    <w:p w:rsidR="00000000" w:rsidRDefault="00D90660">
      <w:pPr>
        <w:pStyle w:val="ConsPlusNormal"/>
        <w:jc w:val="both"/>
      </w:pPr>
      <w:r>
        <w:t>(в ред. Приказа Минспорта России от 07.03.2019 N 187)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15. Индивидуальный отбор поступающих</w:t>
      </w:r>
      <w:r>
        <w:t xml:space="preserve"> проводится в формах, предусмотренных Организацией, с целью зачисления лиц, обладающих способностями в области физической культуры и спорта, необходимыми для освоения соответствующей образовательной программы.</w:t>
      </w:r>
    </w:p>
    <w:p w:rsidR="00000000" w:rsidRDefault="00D90660">
      <w:pPr>
        <w:pStyle w:val="ConsPlusNormal"/>
        <w:jc w:val="both"/>
      </w:pPr>
      <w:r>
        <w:lastRenderedPageBreak/>
        <w:t>(п. 15 в ред. Приказа Минспорта России от 07.0</w:t>
      </w:r>
      <w:r>
        <w:t>3.2019 N 187)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16. Во время проведения индивидуального отбора поступающих присутствие посторонних лиц допускается только с разрешения руководителя Организации.</w:t>
      </w:r>
    </w:p>
    <w:p w:rsidR="00000000" w:rsidRDefault="00D90660">
      <w:pPr>
        <w:pStyle w:val="ConsPlusNormal"/>
        <w:jc w:val="both"/>
      </w:pPr>
      <w:r>
        <w:t>(в ред. Приказа Минспорта России от 07.03.2019 N 187)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17. Результаты индивидуального отбора объяв</w:t>
      </w:r>
      <w:r>
        <w:t>ляются не позднее чем через три рабочих дня после его проведения.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Объявление указанных результатов осуществляется путем размещения пофамильного списка-рейтинга с указанием системы оценок, применяемой в Организации, и самих оценок (отметок, баллов, показате</w:t>
      </w:r>
      <w:r>
        <w:t>лей в единицах измерения), полученных каждым поступающим по итогам индивидуального отбора.</w:t>
      </w:r>
    </w:p>
    <w:p w:rsidR="00000000" w:rsidRDefault="00D90660">
      <w:pPr>
        <w:pStyle w:val="ConsPlusNormal"/>
        <w:jc w:val="both"/>
      </w:pPr>
      <w:r>
        <w:t>(в ред. Приказа Минспорта России от 07.03.2019 N 187)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Данные результаты размещаются на информационном стенде и на официальном сайте Организации в информационно-телек</w:t>
      </w:r>
      <w:r>
        <w:t>оммуникационной сети "Интернет" с учетом соблюдения законодательства Российской Федерации в области персональных данных.</w:t>
      </w:r>
    </w:p>
    <w:p w:rsidR="00000000" w:rsidRDefault="00D90660">
      <w:pPr>
        <w:pStyle w:val="ConsPlusNormal"/>
        <w:jc w:val="both"/>
      </w:pPr>
      <w:r>
        <w:t>(в ред. Приказа Минспорта России от 07.03.2019 N 187)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 xml:space="preserve">18. Организацией предусматривается проведение дополнительного отбора для лиц, не </w:t>
      </w:r>
      <w:r>
        <w:t>участвовавших в первоначальном индивидуальном отборе в установленные Организации сроки по уважительной причине, в пределах общего срока проведения индивидуального отбора поступающих.</w:t>
      </w:r>
    </w:p>
    <w:p w:rsidR="00000000" w:rsidRDefault="00D90660">
      <w:pPr>
        <w:pStyle w:val="ConsPlusNormal"/>
        <w:jc w:val="both"/>
      </w:pPr>
      <w:r>
        <w:t>(в ред. Приказа Минспорта России от 07.03.2019 N 187)</w:t>
      </w:r>
    </w:p>
    <w:p w:rsidR="00000000" w:rsidRDefault="00D90660">
      <w:pPr>
        <w:pStyle w:val="ConsPlusNormal"/>
        <w:ind w:firstLine="540"/>
        <w:jc w:val="both"/>
      </w:pPr>
    </w:p>
    <w:p w:rsidR="00000000" w:rsidRDefault="00D90660">
      <w:pPr>
        <w:pStyle w:val="ConsPlusTitle"/>
        <w:jc w:val="center"/>
        <w:outlineLvl w:val="1"/>
      </w:pPr>
      <w:r>
        <w:t>IV. Подача и рассм</w:t>
      </w:r>
      <w:r>
        <w:t>отрение апелляции.</w:t>
      </w:r>
    </w:p>
    <w:p w:rsidR="00000000" w:rsidRDefault="00D90660">
      <w:pPr>
        <w:pStyle w:val="ConsPlusTitle"/>
        <w:jc w:val="center"/>
      </w:pPr>
      <w:r>
        <w:t>Повторное проведение отбора поступающих</w:t>
      </w:r>
    </w:p>
    <w:p w:rsidR="00000000" w:rsidRDefault="00D90660">
      <w:pPr>
        <w:pStyle w:val="ConsPlusNormal"/>
        <w:ind w:firstLine="540"/>
        <w:jc w:val="both"/>
      </w:pPr>
    </w:p>
    <w:p w:rsidR="00000000" w:rsidRDefault="00D90660">
      <w:pPr>
        <w:pStyle w:val="ConsPlusNormal"/>
        <w:ind w:firstLine="540"/>
        <w:jc w:val="both"/>
      </w:pPr>
      <w:r>
        <w:t xml:space="preserve">19. Законные представители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</w:t>
      </w:r>
      <w:r>
        <w:t>объявления результатов индивидуального отбора.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поступающих, подавшие апелляцию.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Для рассмотрения а</w:t>
      </w:r>
      <w:r>
        <w:t>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 xml:space="preserve">20. Апелляционная комиссия принимает решение о целесообразности или нецелесообразности повторного проведения </w:t>
      </w:r>
      <w:r>
        <w:t>индивидуального отбора в отношении поступающего, законные представители которого подали апелляцию.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</w:t>
      </w:r>
      <w:r>
        <w:t>ом числе голосов председатель апелляционной комиссии обладает правом решающего голоса.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lastRenderedPageBreak/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</w:t>
      </w:r>
      <w:r>
        <w:t xml:space="preserve"> приемную комиссию.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21.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 xml:space="preserve">22. Подача апелляции </w:t>
      </w:r>
      <w:r>
        <w:t>по процедуре проведения повторного индивидуального отбора поступающих не допускается.</w:t>
      </w:r>
    </w:p>
    <w:p w:rsidR="00000000" w:rsidRDefault="00D90660">
      <w:pPr>
        <w:pStyle w:val="ConsPlusNormal"/>
        <w:jc w:val="center"/>
      </w:pPr>
    </w:p>
    <w:p w:rsidR="00000000" w:rsidRDefault="00D90660">
      <w:pPr>
        <w:pStyle w:val="ConsPlusTitle"/>
        <w:jc w:val="center"/>
        <w:outlineLvl w:val="1"/>
      </w:pPr>
      <w:r>
        <w:t>V. Порядок зачисления и дополнительный прием поступающих</w:t>
      </w:r>
    </w:p>
    <w:p w:rsidR="00000000" w:rsidRDefault="00D90660">
      <w:pPr>
        <w:pStyle w:val="ConsPlusTitle"/>
        <w:jc w:val="center"/>
      </w:pPr>
      <w:r>
        <w:t>в организацию, осуществляющую образовательную деятельность</w:t>
      </w:r>
    </w:p>
    <w:p w:rsidR="00000000" w:rsidRDefault="00D90660">
      <w:pPr>
        <w:pStyle w:val="ConsPlusNormal"/>
        <w:jc w:val="center"/>
      </w:pPr>
      <w:r>
        <w:t>(в ред. Приказа Минспорта России от 07.03.2019 N 187)</w:t>
      </w:r>
    </w:p>
    <w:p w:rsidR="00000000" w:rsidRDefault="00D90660">
      <w:pPr>
        <w:pStyle w:val="ConsPlusNormal"/>
        <w:jc w:val="center"/>
      </w:pPr>
    </w:p>
    <w:p w:rsidR="00000000" w:rsidRDefault="00D90660">
      <w:pPr>
        <w:pStyle w:val="ConsPlusNormal"/>
        <w:ind w:firstLine="540"/>
        <w:jc w:val="both"/>
      </w:pPr>
      <w:r>
        <w:t>23. Зачисление поступающих в Организацию на обучение по образовательным программам оформляется распорядительным актом Организации на основании решения приемной комиссии или апелляционной комиссии в сроки, установленные Организацией.</w:t>
      </w:r>
    </w:p>
    <w:p w:rsidR="00000000" w:rsidRDefault="00D90660">
      <w:pPr>
        <w:pStyle w:val="ConsPlusNormal"/>
        <w:jc w:val="both"/>
      </w:pPr>
      <w:r>
        <w:t>(в ред. Приказа Минсп</w:t>
      </w:r>
      <w:r>
        <w:t>орта России от 07.03.2019 N 187)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24. При наличии мест, оставшихся вакантными после зачисления по результатам индивидуального отбора поступающих, учредитель может предоставить Организации право проводить дополнительный прием поступающих.</w:t>
      </w:r>
    </w:p>
    <w:p w:rsidR="00000000" w:rsidRDefault="00D90660">
      <w:pPr>
        <w:pStyle w:val="ConsPlusNormal"/>
        <w:jc w:val="both"/>
      </w:pPr>
      <w:r>
        <w:t>(в ред. Приказа Мин</w:t>
      </w:r>
      <w:r>
        <w:t>спорта России от 07.03.2019 N 187)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Зачисление на вакантные места проводится по результатам дополнительного индивидуального отбора.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25. Организация дополнительного приема и зачисления осуществляется в соответствии с локальными нормативными актами Организаци</w:t>
      </w:r>
      <w:r>
        <w:t>и, при этом сроки дополнительного приема поступающих публикуются на информационном стенде Организации и на официальном сайте Организации в информационно-телекоммуникационной сети "Интернет".</w:t>
      </w:r>
    </w:p>
    <w:p w:rsidR="00000000" w:rsidRDefault="00D90660">
      <w:pPr>
        <w:pStyle w:val="ConsPlusNormal"/>
        <w:jc w:val="both"/>
      </w:pPr>
      <w:r>
        <w:t>(в ред. Приказа Минспорта России от 07.03.2019 N 187)</w:t>
      </w:r>
    </w:p>
    <w:p w:rsidR="00000000" w:rsidRDefault="00D90660">
      <w:pPr>
        <w:pStyle w:val="ConsPlusNormal"/>
        <w:spacing w:before="240"/>
        <w:ind w:firstLine="540"/>
        <w:jc w:val="both"/>
      </w:pPr>
      <w:r>
        <w:t>26. Дополни</w:t>
      </w:r>
      <w:r>
        <w:t xml:space="preserve">тельный индивидуальный отбор поступающих осуществляется в сроки, установленные Организацией, в порядке, установленном </w:t>
      </w:r>
      <w:hyperlink w:anchor="Par118" w:tooltip="III. Организация проведения индивидуального" w:history="1">
        <w:r>
          <w:rPr>
            <w:color w:val="0000FF"/>
          </w:rPr>
          <w:t>главой III</w:t>
        </w:r>
      </w:hyperlink>
      <w:r>
        <w:t xml:space="preserve"> настоящего Порядка.</w:t>
      </w:r>
    </w:p>
    <w:p w:rsidR="00000000" w:rsidRDefault="00D90660">
      <w:pPr>
        <w:pStyle w:val="ConsPlusNormal"/>
        <w:jc w:val="both"/>
      </w:pPr>
      <w:r>
        <w:t>(в ред. Приказа Минспорта России от</w:t>
      </w:r>
      <w:r>
        <w:t xml:space="preserve"> 07.03.2019 N 187)</w:t>
      </w:r>
    </w:p>
    <w:p w:rsidR="00000000" w:rsidRDefault="00D90660">
      <w:pPr>
        <w:pStyle w:val="ConsPlusNormal"/>
        <w:ind w:firstLine="540"/>
        <w:jc w:val="both"/>
      </w:pPr>
    </w:p>
    <w:p w:rsidR="00000000" w:rsidRDefault="00D90660">
      <w:pPr>
        <w:pStyle w:val="ConsPlusNormal"/>
        <w:ind w:firstLine="540"/>
        <w:jc w:val="both"/>
      </w:pPr>
    </w:p>
    <w:p w:rsidR="00D90660" w:rsidRDefault="00D906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90660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660" w:rsidRDefault="00D90660">
      <w:pPr>
        <w:spacing w:after="0" w:line="240" w:lineRule="auto"/>
      </w:pPr>
      <w:r>
        <w:separator/>
      </w:r>
    </w:p>
  </w:endnote>
  <w:endnote w:type="continuationSeparator" w:id="0">
    <w:p w:rsidR="00D90660" w:rsidRDefault="00D9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906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066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066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066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PAGE</w:instrText>
          </w:r>
          <w:r w:rsidR="00F200E4">
            <w:rPr>
              <w:sz w:val="20"/>
              <w:szCs w:val="20"/>
            </w:rPr>
            <w:fldChar w:fldCharType="separate"/>
          </w:r>
          <w:r w:rsidR="00F200E4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200E4">
            <w:rPr>
              <w:sz w:val="20"/>
              <w:szCs w:val="20"/>
            </w:rPr>
            <w:fldChar w:fldCharType="separate"/>
          </w:r>
          <w:r w:rsidR="00F200E4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9066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906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066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066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066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200E4">
            <w:rPr>
              <w:sz w:val="20"/>
              <w:szCs w:val="20"/>
            </w:rPr>
            <w:fldChar w:fldCharType="separate"/>
          </w:r>
          <w:r w:rsidR="00F200E4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200E4">
            <w:rPr>
              <w:sz w:val="20"/>
              <w:szCs w:val="20"/>
            </w:rPr>
            <w:fldChar w:fldCharType="separate"/>
          </w:r>
          <w:r w:rsidR="00F200E4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9066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660" w:rsidRDefault="00D90660">
      <w:pPr>
        <w:spacing w:after="0" w:line="240" w:lineRule="auto"/>
      </w:pPr>
      <w:r>
        <w:separator/>
      </w:r>
    </w:p>
  </w:footnote>
  <w:footnote w:type="continuationSeparator" w:id="0">
    <w:p w:rsidR="00D90660" w:rsidRDefault="00D9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066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12.09.2013 N 731</w:t>
          </w:r>
          <w:r>
            <w:rPr>
              <w:sz w:val="16"/>
              <w:szCs w:val="16"/>
            </w:rPr>
            <w:br/>
            <w:t>(ред. от 07.03.2019)</w:t>
          </w:r>
          <w:r>
            <w:rPr>
              <w:sz w:val="16"/>
              <w:szCs w:val="16"/>
            </w:rPr>
            <w:br/>
            <w:t>"Об утверждении Порядка приема на обучение по дополните...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0660">
          <w:pPr>
            <w:pStyle w:val="ConsPlusNormal"/>
            <w:jc w:val="center"/>
          </w:pPr>
        </w:p>
        <w:p w:rsidR="00000000" w:rsidRDefault="00D9066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066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20.09.2019</w:t>
          </w:r>
        </w:p>
      </w:tc>
    </w:tr>
  </w:tbl>
  <w:p w:rsidR="00000000" w:rsidRDefault="00D906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9066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066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12.09.2013 N 731</w:t>
          </w:r>
          <w:r>
            <w:rPr>
              <w:sz w:val="16"/>
              <w:szCs w:val="16"/>
            </w:rPr>
            <w:br/>
            <w:t>(ред. от 07.03.2019)</w:t>
          </w:r>
          <w:r>
            <w:rPr>
              <w:sz w:val="16"/>
              <w:szCs w:val="16"/>
            </w:rPr>
            <w:br/>
            <w:t>"О</w:t>
          </w:r>
          <w:r>
            <w:rPr>
              <w:sz w:val="16"/>
              <w:szCs w:val="16"/>
            </w:rPr>
            <w:t>б утверждении Порядка приема на обучение по дополните...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0660">
          <w:pPr>
            <w:pStyle w:val="ConsPlusNormal"/>
            <w:jc w:val="center"/>
          </w:pPr>
        </w:p>
        <w:p w:rsidR="00000000" w:rsidRDefault="00D9066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066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20.09.2019</w:t>
          </w:r>
        </w:p>
      </w:tc>
    </w:tr>
  </w:tbl>
  <w:p w:rsidR="00000000" w:rsidRDefault="00D906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9066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E4"/>
    <w:rsid w:val="00D90660"/>
    <w:rsid w:val="00F2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6C5931-904D-4EB7-8988-13803CCE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2426</Words>
  <Characters>13832</Characters>
  <Application>Microsoft Office Word</Application>
  <DocSecurity>2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Минспорта России от 12.09.2013 N 731(ред. от 07.03.2019)"Об утверждении Порядка приема на обучение по дополнительным предпрофессиональным программам в области физической культуры и спорта"(Зарегистрировано в Минюсте России 02.12.2013 N 30531)</vt:lpstr>
    </vt:vector>
  </TitlesOfParts>
  <Company>КонсультантПлюс Версия 4018.00.50</Company>
  <LinksUpToDate>false</LinksUpToDate>
  <CharactersWithSpaces>16226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12.09.2013 N 731(ред. от 07.03.2019)"Об утверждении Порядка приема на обучение по дополнительным предпрофессиональным программам в области физической культуры и спорта"(Зарегистрировано в Минюсте России 02.12.2013 N 30531)</dc:title>
  <dc:subject/>
  <dc:creator>222</dc:creator>
  <cp:keywords/>
  <dc:description/>
  <cp:lastModifiedBy>222</cp:lastModifiedBy>
  <cp:revision>2</cp:revision>
  <dcterms:created xsi:type="dcterms:W3CDTF">2019-09-20T12:43:00Z</dcterms:created>
  <dcterms:modified xsi:type="dcterms:W3CDTF">2019-09-20T12:43:00Z</dcterms:modified>
</cp:coreProperties>
</file>